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7" w:rsidRDefault="00766D27" w:rsidP="00766D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</w:p>
    <w:p w:rsidR="00766D27" w:rsidRDefault="00766D27" w:rsidP="00766D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obowiązujących w Szkole Podstawowej Nr </w:t>
      </w:r>
      <w:r w:rsidR="00327CEA">
        <w:rPr>
          <w:rFonts w:ascii="Times New Roman" w:hAnsi="Times New Roman" w:cs="Times New Roman"/>
          <w:b/>
          <w:sz w:val="24"/>
          <w:szCs w:val="24"/>
        </w:rPr>
        <w:t>1 w Koninie w roku szkolnym 2022/2023</w:t>
      </w:r>
      <w:bookmarkStart w:id="0" w:name="_GoBack"/>
      <w:bookmarkEnd w:id="0"/>
    </w:p>
    <w:p w:rsidR="00766D27" w:rsidRDefault="00766D27" w:rsidP="00766D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</w:t>
      </w:r>
    </w:p>
    <w:tbl>
      <w:tblPr>
        <w:tblW w:w="0" w:type="auto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268"/>
        <w:gridCol w:w="4394"/>
        <w:gridCol w:w="2268"/>
        <w:gridCol w:w="2268"/>
        <w:gridCol w:w="2044"/>
      </w:tblGrid>
      <w:tr w:rsidR="00766D27" w:rsidTr="00766D27">
        <w:trPr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Nazwa zajęć edukacyjnych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Wydawnictwo</w:t>
            </w:r>
          </w:p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Numer ewidencyjny podręcznika</w:t>
            </w:r>
          </w:p>
          <w:p w:rsidR="00766D27" w:rsidRDefault="00766D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w wykazie MEN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766D27" w:rsidTr="00766D27">
        <w:trPr>
          <w:trHeight w:val="425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Edukacja wczesnoszkolna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Barbara Stępień, Ewa Hryszkiewicz, Joanna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Winiecka-Nowak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, Krystyna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>Bielenica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, Maria Bura, Małgorzata Kwil,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7" w:rsidRDefault="00766D27">
            <w:pPr>
              <w:pStyle w:val="Nagwek1"/>
              <w:shd w:val="clear" w:color="auto" w:fill="F7F7F7"/>
              <w:spacing w:before="0" w:beforeAutospacing="0" w:after="0" w:afterAutospacing="0" w:line="276" w:lineRule="auto"/>
              <w:rPr>
                <w:color w:val="1A1A1A"/>
                <w:sz w:val="24"/>
                <w:szCs w:val="24"/>
                <w:lang w:eastAsia="en-US"/>
              </w:rPr>
            </w:pPr>
            <w:r>
              <w:rPr>
                <w:color w:val="1A1A1A"/>
                <w:sz w:val="24"/>
                <w:szCs w:val="24"/>
                <w:lang w:eastAsia="en-US"/>
              </w:rPr>
              <w:t>Elementarz odkrywców. Podręcznik. Klasa 3. Semestr 1. Edukacja polonistyczna, społeczna i przyrodnicza. Części 1, 2. Edukacja matematyczna. Część 1.</w:t>
            </w:r>
          </w:p>
          <w:p w:rsidR="00766D27" w:rsidRDefault="00766D27">
            <w:pPr>
              <w:pStyle w:val="Nagwek1"/>
              <w:shd w:val="clear" w:color="auto" w:fill="F7F7F7"/>
              <w:spacing w:before="0" w:beforeAutospacing="0" w:after="0" w:afterAutospacing="0" w:line="276" w:lineRule="auto"/>
              <w:rPr>
                <w:color w:val="1A1A1A"/>
                <w:sz w:val="24"/>
                <w:szCs w:val="24"/>
                <w:lang w:eastAsia="en-US"/>
              </w:rPr>
            </w:pPr>
          </w:p>
          <w:p w:rsidR="00766D27" w:rsidRDefault="00766D27">
            <w:pPr>
              <w:pStyle w:val="Nagwek1"/>
              <w:shd w:val="clear" w:color="auto" w:fill="F7F7F7"/>
              <w:spacing w:before="0" w:beforeAutospacing="0" w:after="0" w:afterAutospacing="0" w:line="276" w:lineRule="auto"/>
              <w:rPr>
                <w:color w:val="1A1A1A"/>
                <w:sz w:val="24"/>
                <w:szCs w:val="24"/>
                <w:lang w:eastAsia="en-US"/>
              </w:rPr>
            </w:pPr>
            <w:r>
              <w:rPr>
                <w:color w:val="1A1A1A"/>
                <w:sz w:val="24"/>
                <w:szCs w:val="24"/>
                <w:lang w:eastAsia="en-US"/>
              </w:rPr>
              <w:t>Elementarz odkrywców. Podręcznik. Klasa 3. Semestr 2. Edukacja polonistyczna, społeczna i przyrodnicza. Części 3, 4.</w:t>
            </w:r>
          </w:p>
          <w:p w:rsidR="00766D27" w:rsidRDefault="00766D27">
            <w:pPr>
              <w:pStyle w:val="Nagwek1"/>
              <w:shd w:val="clear" w:color="auto" w:fill="F7F7F7"/>
              <w:spacing w:before="0" w:beforeAutospacing="0" w:after="0" w:afterAutospacing="0" w:line="276" w:lineRule="auto"/>
              <w:rPr>
                <w:color w:val="4C4C4C"/>
                <w:sz w:val="24"/>
                <w:szCs w:val="24"/>
                <w:lang w:eastAsia="en-US"/>
              </w:rPr>
            </w:pPr>
            <w:r>
              <w:rPr>
                <w:color w:val="1A1A1A"/>
                <w:sz w:val="24"/>
                <w:szCs w:val="24"/>
                <w:lang w:eastAsia="en-US"/>
              </w:rPr>
              <w:t xml:space="preserve"> Edukacja matematyczna, część 2.</w:t>
            </w:r>
          </w:p>
          <w:p w:rsidR="00766D27" w:rsidRDefault="00766D27">
            <w:pPr>
              <w:shd w:val="clear" w:color="auto" w:fill="F7F7F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Nowa Era </w:t>
            </w: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Spółka z o.o. </w:t>
            </w: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 Era</w:t>
            </w: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Spółka z o.o. </w:t>
            </w:r>
          </w:p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790/5/2019</w:t>
            </w: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D27" w:rsidRDefault="00766D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  <w:t>790/6/2019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Dotacja celowa </w:t>
            </w:r>
          </w:p>
        </w:tc>
      </w:tr>
      <w:tr w:rsidR="00766D27" w:rsidTr="00766D27">
        <w:trPr>
          <w:trHeight w:val="887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Język angielski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Lochowski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Worrall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Konsultacja: Mariola Bogucka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New English Adventure.</w:t>
            </w:r>
          </w:p>
          <w:p w:rsidR="00766D27" w:rsidRDefault="00766D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Podręcznik. Poziom3.</w:t>
            </w:r>
          </w:p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zeszyt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ćwiczeń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Pearson Central Europe sp.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819/1/2017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Dotacja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celowa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766D27" w:rsidTr="00766D27">
        <w:trPr>
          <w:trHeight w:val="566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CF" w:rsidRDefault="003F3A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ks. dr K. Mielnicki</w:t>
            </w:r>
          </w:p>
          <w:p w:rsidR="00766D27" w:rsidRDefault="00766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Kondrak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3F3A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„Poznaję Jezusa”- ćwiczenia i 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Wydawnictwo Jedność </w:t>
            </w:r>
          </w:p>
          <w:p w:rsidR="00766D27" w:rsidRDefault="00766D27" w:rsidP="003F3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Kielce  </w:t>
            </w:r>
            <w:r w:rsidR="003F3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3F3A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 trakcie rejestracji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7" w:rsidRDefault="00766D2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dotacji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celowej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</w:tbl>
    <w:p w:rsidR="00766D27" w:rsidRDefault="00766D27" w:rsidP="00766D27"/>
    <w:p w:rsidR="00AE37B9" w:rsidRDefault="00AE37B9"/>
    <w:sectPr w:rsidR="00AE37B9" w:rsidSect="00766D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E6"/>
    <w:rsid w:val="00327CEA"/>
    <w:rsid w:val="003F3ACF"/>
    <w:rsid w:val="00766D27"/>
    <w:rsid w:val="00AE37B9"/>
    <w:rsid w:val="00D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2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6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D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27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66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D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2022-06-10T10:46:00Z</dcterms:created>
  <dcterms:modified xsi:type="dcterms:W3CDTF">2022-06-28T10:14:00Z</dcterms:modified>
</cp:coreProperties>
</file>